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2DD30" w14:textId="77777777" w:rsidR="000E18D5" w:rsidRDefault="00000000">
      <w:pPr>
        <w:pStyle w:val="Heading1"/>
      </w:pPr>
      <w:r>
        <w:t>Prophetess Mechelle Holland - Professional Bio</w:t>
      </w:r>
    </w:p>
    <w:p w14:paraId="0BFC42BF" w14:textId="3E93A429" w:rsidR="000E18D5" w:rsidRDefault="00000000">
      <w:r>
        <w:t>Prophetess Mechelle Holland has served faithfully in ministry for over 20 years. She accepted her call to ministry at The Potter’s House in Dallas, Texas, under the leadership of Bishop T.D. Jakes, where her journey of faith, trials, and triumphs began to unfold to the glory of God.</w:t>
      </w:r>
      <w:r>
        <w:br/>
      </w:r>
      <w:r>
        <w:br/>
        <w:t>She is the Founder and CEO of Jasper Ministries, based in Moreno Valley, California, and the visionary behind Girls-N-Gems, an empowerment platform created to uplift, inspire, and equip women from all walks of life. Through Girls-N-Gems, Prophetess Holland provides avenues of sisterhood and networking that empower women to live respected, productive, and purpose-filled lives</w:t>
      </w:r>
      <w:r w:rsidR="007E00F3">
        <w:t xml:space="preserve">, </w:t>
      </w:r>
      <w:r>
        <w:t>mentally, spiritually, and emotionall</w:t>
      </w:r>
      <w:r w:rsidR="007E00F3">
        <w:t xml:space="preserve">y, </w:t>
      </w:r>
      <w:r>
        <w:t>within an atmosphere of creative inspiration.</w:t>
      </w:r>
      <w:r>
        <w:br/>
      </w:r>
      <w:r>
        <w:br/>
        <w:t>A dynamic conference speaker, teacher, and prolific exhorter of the Word, Prophetess Holland is widely recognized for her prophetic anointing, her inspiring insight, and her ability to minister with both passion and clarity. She has facilitated workshops, spoken at conferences, and taught in church and community settings, always with the aim of strengthening the body of Christ and pointing souls back to God.</w:t>
      </w:r>
      <w:r>
        <w:br/>
      </w:r>
      <w:r>
        <w:br/>
        <w:t>In addition to her ministry, Prophetess Holland also works in the health care field, where she extends her compassion and leadership beyond the pulpit. Her life and ministry embody resilience, faith, and service, making her a powerful vessel for kingdom impact and transformation.</w:t>
      </w:r>
    </w:p>
    <w:sectPr w:rsidR="000E18D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21534353">
    <w:abstractNumId w:val="8"/>
  </w:num>
  <w:num w:numId="2" w16cid:durableId="858158263">
    <w:abstractNumId w:val="6"/>
  </w:num>
  <w:num w:numId="3" w16cid:durableId="343869817">
    <w:abstractNumId w:val="5"/>
  </w:num>
  <w:num w:numId="4" w16cid:durableId="1621260078">
    <w:abstractNumId w:val="4"/>
  </w:num>
  <w:num w:numId="5" w16cid:durableId="1694725829">
    <w:abstractNumId w:val="7"/>
  </w:num>
  <w:num w:numId="6" w16cid:durableId="568418888">
    <w:abstractNumId w:val="3"/>
  </w:num>
  <w:num w:numId="7" w16cid:durableId="1967657275">
    <w:abstractNumId w:val="2"/>
  </w:num>
  <w:num w:numId="8" w16cid:durableId="1690328573">
    <w:abstractNumId w:val="1"/>
  </w:num>
  <w:num w:numId="9" w16cid:durableId="191412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7497"/>
    <w:rsid w:val="00034616"/>
    <w:rsid w:val="0006063C"/>
    <w:rsid w:val="000E18D5"/>
    <w:rsid w:val="0015074B"/>
    <w:rsid w:val="0029639D"/>
    <w:rsid w:val="00326F90"/>
    <w:rsid w:val="007E00F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98D152"/>
  <w14:defaultImageDpi w14:val="300"/>
  <w15:docId w15:val="{5D3984B3-67E6-0740-8FF2-5BACBFB4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Francine Christian-Williams</cp:lastModifiedBy>
  <cp:revision>2</cp:revision>
  <dcterms:created xsi:type="dcterms:W3CDTF">2013-12-23T23:15:00Z</dcterms:created>
  <dcterms:modified xsi:type="dcterms:W3CDTF">2025-08-29T16:02:00Z</dcterms:modified>
  <cp:category/>
</cp:coreProperties>
</file>